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:rsidTr="003F2E40">
        <w:trPr>
          <w:trHeight w:val="387"/>
        </w:trPr>
        <w:tc>
          <w:tcPr>
            <w:tcW w:w="4595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:rsidR="00C51BB8" w:rsidRPr="001F4F94" w:rsidRDefault="00F77C08" w:rsidP="00C51BB8">
            <w:pPr>
              <w:pStyle w:val="Normlnweb"/>
              <w:jc w:val="both"/>
            </w:pPr>
            <w:r>
              <w:t>21.7.2020</w:t>
            </w: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  <w:tr w:rsidR="00F77C08" w:rsidRPr="001F4F94" w:rsidTr="003F2E40">
        <w:trPr>
          <w:trHeight w:val="581"/>
        </w:trPr>
        <w:tc>
          <w:tcPr>
            <w:tcW w:w="4595" w:type="dxa"/>
          </w:tcPr>
          <w:p w:rsidR="00F77C08" w:rsidRDefault="00F77C08" w:rsidP="00C51BB8">
            <w:pPr>
              <w:pStyle w:val="Normlnweb"/>
              <w:jc w:val="both"/>
            </w:pPr>
            <w:r>
              <w:t>Schválený závěrečný účet obce Křepice za rok 2019</w:t>
            </w:r>
          </w:p>
        </w:tc>
        <w:tc>
          <w:tcPr>
            <w:tcW w:w="1884" w:type="dxa"/>
          </w:tcPr>
          <w:p w:rsidR="00F77C08" w:rsidRDefault="00F77C08" w:rsidP="00C51BB8">
            <w:pPr>
              <w:pStyle w:val="Normlnweb"/>
              <w:jc w:val="both"/>
            </w:pPr>
            <w:r>
              <w:t>24.6.2020</w:t>
            </w:r>
          </w:p>
        </w:tc>
        <w:tc>
          <w:tcPr>
            <w:tcW w:w="1566" w:type="dxa"/>
          </w:tcPr>
          <w:p w:rsidR="00F77C08" w:rsidRDefault="00F77C08" w:rsidP="00C51BB8">
            <w:pPr>
              <w:pStyle w:val="Normlnweb"/>
              <w:jc w:val="both"/>
            </w:pPr>
            <w:r>
              <w:t>21.7.2020</w:t>
            </w:r>
          </w:p>
        </w:tc>
        <w:tc>
          <w:tcPr>
            <w:tcW w:w="1329" w:type="dxa"/>
          </w:tcPr>
          <w:p w:rsidR="00F77C08" w:rsidRPr="001F4F94" w:rsidRDefault="00F77C08" w:rsidP="00C51BB8">
            <w:pPr>
              <w:pStyle w:val="Normlnweb"/>
              <w:jc w:val="both"/>
            </w:pPr>
          </w:p>
        </w:tc>
      </w:tr>
    </w:tbl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C51BB8"/>
    <w:rsid w:val="00D2798D"/>
    <w:rsid w:val="00D91485"/>
    <w:rsid w:val="00E32C96"/>
    <w:rsid w:val="00F255C5"/>
    <w:rsid w:val="00F77C08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1D4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2020-02-18T07:29:00Z</cp:lastPrinted>
  <dcterms:created xsi:type="dcterms:W3CDTF">2020-07-24T11:30:00Z</dcterms:created>
  <dcterms:modified xsi:type="dcterms:W3CDTF">2020-07-24T11:30:00Z</dcterms:modified>
</cp:coreProperties>
</file>